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32D5" w14:textId="77777777" w:rsidR="001B160D" w:rsidRDefault="00417F84">
      <w:pPr>
        <w:pStyle w:val="Heading1"/>
        <w:tabs>
          <w:tab w:val="left" w:pos="1620"/>
        </w:tabs>
        <w:ind w:left="2" w:hanging="4"/>
        <w:jc w:val="center"/>
      </w:pPr>
      <w:r>
        <w:rPr>
          <w:b/>
          <w:noProof/>
        </w:rPr>
        <w:drawing>
          <wp:inline distT="0" distB="0" distL="114300" distR="114300" wp14:anchorId="39755E53" wp14:editId="66B0735C">
            <wp:extent cx="1319530" cy="8001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19530" cy="800100"/>
                    </a:xfrm>
                    <a:prstGeom prst="rect">
                      <a:avLst/>
                    </a:prstGeom>
                    <a:ln/>
                  </pic:spPr>
                </pic:pic>
              </a:graphicData>
            </a:graphic>
          </wp:inline>
        </w:drawing>
      </w:r>
    </w:p>
    <w:p w14:paraId="672C14AE" w14:textId="77777777" w:rsidR="001B160D" w:rsidRDefault="00417F84">
      <w:pPr>
        <w:pStyle w:val="Heading1"/>
        <w:tabs>
          <w:tab w:val="left" w:pos="1620"/>
        </w:tabs>
        <w:ind w:left="2" w:hanging="4"/>
        <w:jc w:val="center"/>
      </w:pPr>
      <w:r>
        <w:rPr>
          <w:b/>
        </w:rPr>
        <w:t>2022 Tinsel &amp; Treasures</w:t>
      </w:r>
    </w:p>
    <w:p w14:paraId="2122486E" w14:textId="77777777" w:rsidR="001B160D" w:rsidRDefault="00417F84">
      <w:pPr>
        <w:pStyle w:val="Heading1"/>
        <w:pBdr>
          <w:bottom w:val="single" w:sz="6" w:space="1" w:color="000000"/>
        </w:pBdr>
        <w:tabs>
          <w:tab w:val="left" w:pos="1620"/>
        </w:tabs>
        <w:ind w:left="2" w:hanging="4"/>
        <w:jc w:val="center"/>
      </w:pPr>
      <w:r>
        <w:rPr>
          <w:b/>
        </w:rPr>
        <w:t>Product and Photograph Submission Form</w:t>
      </w:r>
    </w:p>
    <w:p w14:paraId="3B41690C" w14:textId="77777777" w:rsidR="001B160D" w:rsidRDefault="00417F84">
      <w:pPr>
        <w:numPr>
          <w:ilvl w:val="0"/>
          <w:numId w:val="2"/>
        </w:numPr>
        <w:ind w:left="0" w:hanging="2"/>
        <w:rPr>
          <w:sz w:val="22"/>
          <w:szCs w:val="22"/>
        </w:rPr>
      </w:pPr>
      <w:r>
        <w:rPr>
          <w:b/>
          <w:sz w:val="22"/>
          <w:szCs w:val="22"/>
          <w:u w:val="single"/>
        </w:rPr>
        <w:t>Photographs:</w:t>
      </w:r>
      <w:r>
        <w:rPr>
          <w:sz w:val="22"/>
          <w:szCs w:val="22"/>
        </w:rPr>
        <w:t xml:space="preserve"> </w:t>
      </w:r>
    </w:p>
    <w:p w14:paraId="5767B6F7" w14:textId="77777777" w:rsidR="001B160D" w:rsidRDefault="001B160D">
      <w:pPr>
        <w:ind w:left="0" w:hanging="2"/>
        <w:rPr>
          <w:sz w:val="22"/>
          <w:szCs w:val="22"/>
        </w:rPr>
      </w:pPr>
    </w:p>
    <w:p w14:paraId="40E3181E" w14:textId="77777777" w:rsidR="001B160D" w:rsidRDefault="00417F84">
      <w:pPr>
        <w:ind w:left="0" w:hanging="2"/>
        <w:rPr>
          <w:sz w:val="22"/>
          <w:szCs w:val="22"/>
        </w:rPr>
      </w:pPr>
      <w:r>
        <w:rPr>
          <w:sz w:val="22"/>
          <w:szCs w:val="22"/>
        </w:rPr>
        <w:t xml:space="preserve">As part of your application, you </w:t>
      </w:r>
      <w:r>
        <w:rPr>
          <w:i/>
          <w:sz w:val="22"/>
          <w:szCs w:val="22"/>
          <w:u w:val="single"/>
        </w:rPr>
        <w:t>must</w:t>
      </w:r>
      <w:r>
        <w:rPr>
          <w:sz w:val="22"/>
          <w:szCs w:val="22"/>
          <w:u w:val="single"/>
        </w:rPr>
        <w:t xml:space="preserve"> </w:t>
      </w:r>
      <w:r>
        <w:rPr>
          <w:sz w:val="22"/>
          <w:szCs w:val="22"/>
        </w:rPr>
        <w:t xml:space="preserve">submit a minimum of three (3) photos representing the merchandise you will be selling at Tinsel &amp; Treasures and two (2) photos of your booth set-up. You may submit your photos by </w:t>
      </w:r>
    </w:p>
    <w:p w14:paraId="63211070" w14:textId="77777777" w:rsidR="001B160D" w:rsidRDefault="00417F84">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 xml:space="preserve">E-mailing them to </w:t>
      </w:r>
      <w:hyperlink r:id="rId7">
        <w:r>
          <w:rPr>
            <w:color w:val="0000FF"/>
            <w:sz w:val="22"/>
            <w:szCs w:val="22"/>
            <w:u w:val="single"/>
          </w:rPr>
          <w:t>merchants@juniorleagueoflafayette.com</w:t>
        </w:r>
      </w:hyperlink>
      <w:r>
        <w:rPr>
          <w:color w:val="000000"/>
          <w:sz w:val="22"/>
          <w:szCs w:val="22"/>
        </w:rPr>
        <w:t xml:space="preserve">, subject: </w:t>
      </w:r>
      <w:r>
        <w:rPr>
          <w:sz w:val="22"/>
          <w:szCs w:val="22"/>
        </w:rPr>
        <w:t>Y</w:t>
      </w:r>
      <w:r>
        <w:rPr>
          <w:color w:val="000000"/>
          <w:sz w:val="22"/>
          <w:szCs w:val="22"/>
        </w:rPr>
        <w:t>our business name, 2022 T&amp;T application photos; or</w:t>
      </w:r>
    </w:p>
    <w:p w14:paraId="068074DA" w14:textId="77777777" w:rsidR="001B160D" w:rsidRDefault="00417F84">
      <w:pPr>
        <w:widowControl w:val="0"/>
        <w:numPr>
          <w:ilvl w:val="0"/>
          <w:numId w:val="1"/>
        </w:numPr>
        <w:pBdr>
          <w:top w:val="nil"/>
          <w:left w:val="nil"/>
          <w:bottom w:val="nil"/>
          <w:right w:val="nil"/>
          <w:between w:val="nil"/>
        </w:pBdr>
        <w:spacing w:line="240" w:lineRule="auto"/>
        <w:ind w:left="0" w:hanging="2"/>
        <w:rPr>
          <w:color w:val="000000"/>
          <w:sz w:val="22"/>
          <w:szCs w:val="22"/>
        </w:rPr>
      </w:pPr>
      <w:r>
        <w:rPr>
          <w:color w:val="000000"/>
          <w:sz w:val="22"/>
          <w:szCs w:val="22"/>
        </w:rPr>
        <w:t>Mailing them to: Junior League of Lafayette, Attention: Cindy Mayeux, Merchants Coordinator, 504 Richland Avenue, Lafayette, LA 70508. Please label ea</w:t>
      </w:r>
      <w:r>
        <w:rPr>
          <w:color w:val="000000"/>
          <w:sz w:val="22"/>
          <w:szCs w:val="22"/>
        </w:rPr>
        <w:t xml:space="preserve">ch mailed photograph with the business name under which you applied. </w:t>
      </w:r>
    </w:p>
    <w:p w14:paraId="090F92B6" w14:textId="77777777" w:rsidR="001B160D" w:rsidRDefault="00417F84">
      <w:pPr>
        <w:widowControl w:val="0"/>
        <w:numPr>
          <w:ilvl w:val="0"/>
          <w:numId w:val="2"/>
        </w:numPr>
        <w:pBdr>
          <w:top w:val="nil"/>
          <w:left w:val="nil"/>
          <w:bottom w:val="nil"/>
          <w:right w:val="nil"/>
          <w:between w:val="nil"/>
        </w:pBdr>
        <w:spacing w:line="240" w:lineRule="auto"/>
        <w:ind w:left="0" w:hanging="2"/>
        <w:rPr>
          <w:color w:val="000000"/>
          <w:sz w:val="22"/>
          <w:szCs w:val="22"/>
        </w:rPr>
      </w:pPr>
      <w:r>
        <w:rPr>
          <w:b/>
          <w:color w:val="000000"/>
          <w:sz w:val="22"/>
          <w:szCs w:val="22"/>
          <w:u w:val="single"/>
        </w:rPr>
        <w:t>Samples:</w:t>
      </w:r>
    </w:p>
    <w:p w14:paraId="357BF67B" w14:textId="77777777" w:rsidR="001B160D" w:rsidRDefault="001B160D">
      <w:pPr>
        <w:widowControl w:val="0"/>
        <w:pBdr>
          <w:top w:val="nil"/>
          <w:left w:val="nil"/>
          <w:bottom w:val="nil"/>
          <w:right w:val="nil"/>
          <w:between w:val="nil"/>
        </w:pBdr>
        <w:spacing w:line="240" w:lineRule="auto"/>
        <w:ind w:left="0" w:hanging="2"/>
        <w:jc w:val="both"/>
        <w:rPr>
          <w:color w:val="000000"/>
          <w:sz w:val="22"/>
          <w:szCs w:val="22"/>
          <w:u w:val="single"/>
        </w:rPr>
      </w:pPr>
    </w:p>
    <w:p w14:paraId="6FABA685" w14:textId="77777777" w:rsidR="001B160D" w:rsidRDefault="00417F84">
      <w:pPr>
        <w:widowControl w:val="0"/>
        <w:pBdr>
          <w:top w:val="nil"/>
          <w:left w:val="nil"/>
          <w:bottom w:val="nil"/>
          <w:right w:val="nil"/>
          <w:between w:val="nil"/>
        </w:pBdr>
        <w:spacing w:after="200" w:line="240" w:lineRule="auto"/>
        <w:ind w:left="0" w:hanging="2"/>
        <w:rPr>
          <w:color w:val="000000"/>
          <w:sz w:val="22"/>
          <w:szCs w:val="22"/>
          <w:u w:val="single"/>
        </w:rPr>
      </w:pPr>
      <w:r>
        <w:rPr>
          <w:color w:val="000000"/>
          <w:sz w:val="22"/>
          <w:szCs w:val="22"/>
        </w:rPr>
        <w:t>Samples of your merchandise are strongly encouraged. These samples will be displayed during the 2021 Merchant Selection Committee Meeting this spring. Samples cannot be returned. Samples submitted in connection with Merchants’ applications are used through</w:t>
      </w:r>
      <w:r>
        <w:rPr>
          <w:color w:val="000000"/>
          <w:sz w:val="22"/>
          <w:szCs w:val="22"/>
        </w:rPr>
        <w:t xml:space="preserve">out Tinsel &amp; Treasures as door and raffle prizes and in our silent auction, the proceeds of which </w:t>
      </w:r>
      <w:r>
        <w:rPr>
          <w:sz w:val="22"/>
          <w:szCs w:val="22"/>
        </w:rPr>
        <w:t>support Junior League of Lafayette’s Mission</w:t>
      </w:r>
      <w:r>
        <w:rPr>
          <w:color w:val="000000"/>
          <w:sz w:val="22"/>
          <w:szCs w:val="22"/>
        </w:rPr>
        <w:t>.</w:t>
      </w:r>
      <w:r>
        <w:rPr>
          <w:sz w:val="22"/>
          <w:szCs w:val="22"/>
        </w:rPr>
        <w:t xml:space="preserve"> </w:t>
      </w:r>
      <w:r>
        <w:rPr>
          <w:color w:val="000000"/>
          <w:sz w:val="22"/>
          <w:szCs w:val="22"/>
        </w:rPr>
        <w:t>We thank you in advance for your contributions, which directly impact our ability to give back to our community.</w:t>
      </w:r>
      <w:r>
        <w:rPr>
          <w:b/>
          <w:color w:val="000000"/>
          <w:sz w:val="22"/>
          <w:szCs w:val="22"/>
        </w:rPr>
        <w:t xml:space="preserve"> </w:t>
      </w:r>
    </w:p>
    <w:p w14:paraId="2720345A" w14:textId="77777777" w:rsidR="001B160D" w:rsidRDefault="00417F84">
      <w:pPr>
        <w:tabs>
          <w:tab w:val="left" w:pos="1620"/>
        </w:tabs>
        <w:ind w:left="0" w:hanging="2"/>
      </w:pPr>
      <w:r w:rsidRPr="00417F84">
        <w:rPr>
          <w:b/>
          <w:bCs/>
        </w:rPr>
        <w:t>Business Name:</w:t>
      </w:r>
      <w:r>
        <w:tab/>
        <w:t>__________________________________________________________</w:t>
      </w:r>
    </w:p>
    <w:p w14:paraId="19853A3D" w14:textId="77777777" w:rsidR="001B160D" w:rsidRDefault="001B160D">
      <w:pPr>
        <w:tabs>
          <w:tab w:val="left" w:pos="1620"/>
        </w:tabs>
        <w:ind w:left="0" w:hanging="2"/>
      </w:pPr>
    </w:p>
    <w:p w14:paraId="2717EBF6" w14:textId="77777777" w:rsidR="001B160D" w:rsidRDefault="00417F84">
      <w:pPr>
        <w:tabs>
          <w:tab w:val="left" w:pos="1620"/>
        </w:tabs>
        <w:ind w:left="0" w:hanging="2"/>
      </w:pPr>
      <w:r w:rsidRPr="00417F84">
        <w:rPr>
          <w:b/>
          <w:bCs/>
        </w:rPr>
        <w:t>Contact Name:</w:t>
      </w:r>
      <w:r>
        <w:tab/>
        <w:t>__________________________________________________________</w:t>
      </w:r>
    </w:p>
    <w:p w14:paraId="5BC3FFE0" w14:textId="77777777" w:rsidR="001B160D" w:rsidRDefault="001B160D">
      <w:pPr>
        <w:tabs>
          <w:tab w:val="left" w:pos="1620"/>
        </w:tabs>
        <w:ind w:left="0" w:hanging="2"/>
      </w:pPr>
    </w:p>
    <w:p w14:paraId="093C2778" w14:textId="77777777" w:rsidR="001B160D" w:rsidRDefault="00417F84">
      <w:pPr>
        <w:tabs>
          <w:tab w:val="left" w:pos="1620"/>
        </w:tabs>
        <w:ind w:left="0" w:hanging="2"/>
      </w:pPr>
      <w:r w:rsidRPr="00417F84">
        <w:rPr>
          <w:b/>
          <w:bCs/>
        </w:rPr>
        <w:t>Contact Email:</w:t>
      </w:r>
      <w:r>
        <w:tab/>
        <w:t>__________________________________________________________</w:t>
      </w:r>
    </w:p>
    <w:p w14:paraId="63C2DA11" w14:textId="77777777" w:rsidR="001B160D" w:rsidRDefault="001B160D">
      <w:pPr>
        <w:tabs>
          <w:tab w:val="left" w:pos="1620"/>
        </w:tabs>
        <w:ind w:left="0" w:hanging="2"/>
      </w:pPr>
    </w:p>
    <w:p w14:paraId="4534B636" w14:textId="77777777" w:rsidR="001B160D" w:rsidRDefault="00417F84">
      <w:pPr>
        <w:tabs>
          <w:tab w:val="left" w:pos="1620"/>
        </w:tabs>
        <w:ind w:left="0" w:hanging="2"/>
      </w:pPr>
      <w:r w:rsidRPr="00417F84">
        <w:rPr>
          <w:b/>
          <w:bCs/>
        </w:rPr>
        <w:t>Contact Phone:</w:t>
      </w:r>
      <w:r>
        <w:tab/>
        <w:t>_______________</w:t>
      </w:r>
      <w:r>
        <w:t>___________________________________________</w:t>
      </w:r>
    </w:p>
    <w:p w14:paraId="123F0F02" w14:textId="77777777" w:rsidR="001B160D" w:rsidRDefault="001B160D">
      <w:pPr>
        <w:tabs>
          <w:tab w:val="left" w:pos="1620"/>
        </w:tabs>
        <w:ind w:left="1" w:hanging="3"/>
        <w:rPr>
          <w:sz w:val="28"/>
          <w:szCs w:val="28"/>
        </w:rPr>
      </w:pPr>
    </w:p>
    <w:p w14:paraId="182F8DF4" w14:textId="77777777" w:rsidR="001B160D" w:rsidRPr="00417F84" w:rsidRDefault="00417F84">
      <w:pPr>
        <w:tabs>
          <w:tab w:val="left" w:pos="1620"/>
        </w:tabs>
        <w:ind w:left="0" w:hanging="2"/>
        <w:rPr>
          <w:b/>
          <w:bCs/>
        </w:rPr>
      </w:pPr>
      <w:r w:rsidRPr="00417F84">
        <w:rPr>
          <w:b/>
          <w:bCs/>
        </w:rPr>
        <w:t>Description of Submitted Items:</w:t>
      </w:r>
    </w:p>
    <w:p w14:paraId="73659564" w14:textId="77777777" w:rsidR="001B160D" w:rsidRDefault="001B160D">
      <w:pPr>
        <w:tabs>
          <w:tab w:val="left" w:pos="1620"/>
        </w:tabs>
        <w:ind w:left="0" w:hanging="2"/>
      </w:pPr>
    </w:p>
    <w:p w14:paraId="1B210FAC" w14:textId="77777777" w:rsidR="001B160D" w:rsidRDefault="001B160D">
      <w:pPr>
        <w:tabs>
          <w:tab w:val="left" w:pos="1620"/>
        </w:tabs>
        <w:ind w:left="0" w:hanging="2"/>
      </w:pPr>
    </w:p>
    <w:p w14:paraId="5E62F427" w14:textId="77777777" w:rsidR="001B160D" w:rsidRDefault="001B160D">
      <w:pPr>
        <w:pBdr>
          <w:top w:val="single" w:sz="12" w:space="1" w:color="000000"/>
          <w:bottom w:val="single" w:sz="12" w:space="1" w:color="000000"/>
        </w:pBdr>
        <w:tabs>
          <w:tab w:val="left" w:pos="1620"/>
        </w:tabs>
        <w:spacing w:line="480" w:lineRule="auto"/>
        <w:ind w:left="0" w:hanging="2"/>
      </w:pPr>
    </w:p>
    <w:p w14:paraId="153D5EA0" w14:textId="77777777" w:rsidR="001B160D" w:rsidRDefault="001B160D">
      <w:pPr>
        <w:tabs>
          <w:tab w:val="left" w:pos="1620"/>
        </w:tabs>
        <w:ind w:left="0" w:hanging="2"/>
      </w:pPr>
    </w:p>
    <w:p w14:paraId="6E63ED86" w14:textId="77777777" w:rsidR="001B160D" w:rsidRDefault="00417F84">
      <w:pPr>
        <w:tabs>
          <w:tab w:val="left" w:pos="1620"/>
        </w:tabs>
        <w:ind w:left="0" w:hanging="2"/>
      </w:pPr>
      <w:r>
        <w:t>Please mail photographs, samples, and this submission form, to:</w:t>
      </w:r>
    </w:p>
    <w:p w14:paraId="0A9C1FE0" w14:textId="77777777" w:rsidR="001B160D" w:rsidRDefault="001B160D">
      <w:pPr>
        <w:tabs>
          <w:tab w:val="left" w:pos="1620"/>
        </w:tabs>
        <w:ind w:left="0" w:hanging="2"/>
      </w:pPr>
    </w:p>
    <w:p w14:paraId="227F80F6" w14:textId="77777777" w:rsidR="001B160D" w:rsidRDefault="00417F84">
      <w:pPr>
        <w:tabs>
          <w:tab w:val="left" w:pos="1620"/>
        </w:tabs>
        <w:ind w:left="0" w:hanging="2"/>
      </w:pPr>
      <w:r>
        <w:rPr>
          <w:b/>
        </w:rPr>
        <w:t>Junior League of Lafayette</w:t>
      </w:r>
    </w:p>
    <w:p w14:paraId="108313C5" w14:textId="77777777" w:rsidR="001B160D" w:rsidRDefault="00417F84">
      <w:pPr>
        <w:tabs>
          <w:tab w:val="left" w:pos="1620"/>
        </w:tabs>
        <w:ind w:left="0" w:hanging="2"/>
      </w:pPr>
      <w:r>
        <w:rPr>
          <w:b/>
        </w:rPr>
        <w:t xml:space="preserve">Attn: Cindy Mayeux </w:t>
      </w:r>
    </w:p>
    <w:p w14:paraId="0F9A1B1A" w14:textId="77777777" w:rsidR="001B160D" w:rsidRDefault="00417F84">
      <w:pPr>
        <w:tabs>
          <w:tab w:val="left" w:pos="1620"/>
        </w:tabs>
        <w:ind w:left="0" w:hanging="2"/>
      </w:pPr>
      <w:r>
        <w:rPr>
          <w:b/>
        </w:rPr>
        <w:t>2022 Merchants Coordinator</w:t>
      </w:r>
    </w:p>
    <w:p w14:paraId="260E6035" w14:textId="77777777" w:rsidR="001B160D" w:rsidRDefault="00417F84">
      <w:pPr>
        <w:tabs>
          <w:tab w:val="left" w:pos="1620"/>
        </w:tabs>
        <w:ind w:left="0" w:hanging="2"/>
      </w:pPr>
      <w:r>
        <w:rPr>
          <w:b/>
        </w:rPr>
        <w:t>Tinsel &amp; Treasures</w:t>
      </w:r>
    </w:p>
    <w:p w14:paraId="108D87BB" w14:textId="77777777" w:rsidR="001B160D" w:rsidRDefault="00417F84">
      <w:pPr>
        <w:tabs>
          <w:tab w:val="left" w:pos="1620"/>
        </w:tabs>
        <w:ind w:left="0" w:hanging="2"/>
      </w:pPr>
      <w:r>
        <w:rPr>
          <w:b/>
        </w:rPr>
        <w:t>504 Richland Avenue</w:t>
      </w:r>
    </w:p>
    <w:p w14:paraId="209CC66F" w14:textId="77777777" w:rsidR="001B160D" w:rsidRDefault="00417F84">
      <w:pPr>
        <w:tabs>
          <w:tab w:val="left" w:pos="1620"/>
        </w:tabs>
        <w:ind w:left="0" w:hanging="2"/>
        <w:rPr>
          <w:sz w:val="20"/>
          <w:szCs w:val="20"/>
        </w:rPr>
      </w:pPr>
      <w:r>
        <w:rPr>
          <w:b/>
        </w:rPr>
        <w:t>Lafayette, LA 70508</w:t>
      </w:r>
    </w:p>
    <w:sectPr w:rsidR="001B160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bon LT Std">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DE1"/>
    <w:multiLevelType w:val="multilevel"/>
    <w:tmpl w:val="592A210A"/>
    <w:lvl w:ilvl="0">
      <w:start w:val="1"/>
      <w:numFmt w:val="upperRoman"/>
      <w:lvlText w:val="%1."/>
      <w:lvlJc w:val="left"/>
      <w:pPr>
        <w:ind w:left="1080" w:hanging="72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7ED3D7A"/>
    <w:multiLevelType w:val="multilevel"/>
    <w:tmpl w:val="4E64AB24"/>
    <w:lvl w:ilvl="0">
      <w:start w:val="1"/>
      <w:numFmt w:val="lowerRoman"/>
      <w:lvlText w:val="(%1)"/>
      <w:lvlJc w:val="left"/>
      <w:pPr>
        <w:ind w:left="2170" w:hanging="720"/>
      </w:pPr>
      <w:rPr>
        <w:b w:val="0"/>
        <w:vertAlign w:val="baseline"/>
      </w:rPr>
    </w:lvl>
    <w:lvl w:ilvl="1">
      <w:start w:val="1"/>
      <w:numFmt w:val="lowerLetter"/>
      <w:lvlText w:val="%2."/>
      <w:lvlJc w:val="left"/>
      <w:pPr>
        <w:ind w:left="2530" w:hanging="360"/>
      </w:pPr>
      <w:rPr>
        <w:vertAlign w:val="baseline"/>
      </w:rPr>
    </w:lvl>
    <w:lvl w:ilvl="2">
      <w:start w:val="1"/>
      <w:numFmt w:val="lowerRoman"/>
      <w:lvlText w:val="%3."/>
      <w:lvlJc w:val="right"/>
      <w:pPr>
        <w:ind w:left="3250" w:hanging="180"/>
      </w:pPr>
      <w:rPr>
        <w:vertAlign w:val="baseline"/>
      </w:rPr>
    </w:lvl>
    <w:lvl w:ilvl="3">
      <w:start w:val="1"/>
      <w:numFmt w:val="decimal"/>
      <w:lvlText w:val="%4."/>
      <w:lvlJc w:val="left"/>
      <w:pPr>
        <w:ind w:left="3970" w:hanging="360"/>
      </w:pPr>
      <w:rPr>
        <w:vertAlign w:val="baseline"/>
      </w:rPr>
    </w:lvl>
    <w:lvl w:ilvl="4">
      <w:start w:val="1"/>
      <w:numFmt w:val="lowerLetter"/>
      <w:lvlText w:val="%5."/>
      <w:lvlJc w:val="left"/>
      <w:pPr>
        <w:ind w:left="4690" w:hanging="360"/>
      </w:pPr>
      <w:rPr>
        <w:vertAlign w:val="baseline"/>
      </w:rPr>
    </w:lvl>
    <w:lvl w:ilvl="5">
      <w:start w:val="1"/>
      <w:numFmt w:val="lowerRoman"/>
      <w:lvlText w:val="%6."/>
      <w:lvlJc w:val="right"/>
      <w:pPr>
        <w:ind w:left="5410" w:hanging="180"/>
      </w:pPr>
      <w:rPr>
        <w:vertAlign w:val="baseline"/>
      </w:rPr>
    </w:lvl>
    <w:lvl w:ilvl="6">
      <w:start w:val="1"/>
      <w:numFmt w:val="decimal"/>
      <w:lvlText w:val="%7."/>
      <w:lvlJc w:val="left"/>
      <w:pPr>
        <w:ind w:left="6130" w:hanging="360"/>
      </w:pPr>
      <w:rPr>
        <w:vertAlign w:val="baseline"/>
      </w:rPr>
    </w:lvl>
    <w:lvl w:ilvl="7">
      <w:start w:val="1"/>
      <w:numFmt w:val="lowerLetter"/>
      <w:lvlText w:val="%8."/>
      <w:lvlJc w:val="left"/>
      <w:pPr>
        <w:ind w:left="6850" w:hanging="360"/>
      </w:pPr>
      <w:rPr>
        <w:vertAlign w:val="baseline"/>
      </w:rPr>
    </w:lvl>
    <w:lvl w:ilvl="8">
      <w:start w:val="1"/>
      <w:numFmt w:val="lowerRoman"/>
      <w:lvlText w:val="%9."/>
      <w:lvlJc w:val="right"/>
      <w:pPr>
        <w:ind w:left="757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60D"/>
    <w:rsid w:val="001B160D"/>
    <w:rsid w:val="0041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9E63"/>
  <w15:docId w15:val="{58089691-011C-4018-9988-6A210FC4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sz w:val="32"/>
      <w:szCs w:val="28"/>
    </w:rPr>
  </w:style>
  <w:style w:type="paragraph" w:styleId="BodyText2">
    <w:name w:val="Body Text 2"/>
    <w:basedOn w:val="Normal"/>
    <w:rPr>
      <w:b/>
      <w:sz w:val="20"/>
      <w:szCs w:val="20"/>
    </w:rPr>
  </w:style>
  <w:style w:type="paragraph" w:styleId="BodyText3">
    <w:name w:val="Body Text 3"/>
    <w:basedOn w:val="Normal"/>
    <w:pPr>
      <w:jc w:val="both"/>
    </w:pPr>
    <w:rPr>
      <w:b/>
      <w:sz w:val="20"/>
      <w:szCs w:val="20"/>
    </w:rPr>
  </w:style>
  <w:style w:type="paragraph" w:customStyle="1" w:styleId="ColorfulList-Accent11">
    <w:name w:val="Colorful List - Accent 11"/>
    <w:basedOn w:val="Normal"/>
    <w:pPr>
      <w:widowControl w:val="0"/>
      <w:spacing w:after="200" w:line="360" w:lineRule="auto"/>
      <w:ind w:left="720" w:firstLine="720"/>
      <w:contextualSpacing/>
      <w:jc w:val="both"/>
    </w:pPr>
    <w:rPr>
      <w:rFonts w:ascii="Sabon LT Std" w:eastAsia="MS Mincho" w:hAnsi="Sabon LT Std"/>
      <w:szCs w:val="22"/>
    </w:rPr>
  </w:style>
  <w:style w:type="character" w:styleId="Hyperlink">
    <w:name w:val="Hyperlink"/>
    <w:qFormat/>
    <w:rPr>
      <w:color w:val="0000FF"/>
      <w:w w:val="100"/>
      <w:position w:val="-1"/>
      <w:u w:val="singl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rchants@juniorleagueoflafayet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VNn9cg6BIXLYBZ7plbV+LybSw==">AMUW2mXAfBkPmfdgESBKnlHdJNb1+RGPRkewHd2m4p4Jm5/4OhGbmw5OvqAXHvoDzSp20eITPE+3jmWdDM6WG0kVUcGK4thtDhTCuCMZYf5n2LVqBa7Xp0I=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Carter</dc:creator>
  <cp:lastModifiedBy>Emilia S. Pardo</cp:lastModifiedBy>
  <cp:revision>2</cp:revision>
  <dcterms:created xsi:type="dcterms:W3CDTF">2022-01-14T16:59:00Z</dcterms:created>
  <dcterms:modified xsi:type="dcterms:W3CDTF">2022-01-14T16:59:00Z</dcterms:modified>
</cp:coreProperties>
</file>